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23" w:rsidRDefault="00A95008" w:rsidP="00A95008">
      <w:pPr>
        <w:jc w:val="center"/>
      </w:pPr>
      <w:r>
        <w:rPr>
          <w:b/>
          <w:noProof/>
          <w:color w:val="002164"/>
          <w:sz w:val="28"/>
          <w:szCs w:val="28"/>
        </w:rPr>
        <w:drawing>
          <wp:inline distT="0" distB="0" distL="0" distR="0" wp14:anchorId="5F86D0AC" wp14:editId="52002D8D">
            <wp:extent cx="1743075" cy="10688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05" cy="110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12F" w:rsidRPr="00B4112F" w:rsidRDefault="00A95008" w:rsidP="00A95008">
      <w:pPr>
        <w:tabs>
          <w:tab w:val="left" w:pos="828"/>
        </w:tabs>
        <w:spacing w:after="120"/>
        <w:jc w:val="center"/>
        <w:rPr>
          <w:b/>
          <w:color w:val="002164"/>
          <w:sz w:val="28"/>
          <w:szCs w:val="28"/>
        </w:rPr>
      </w:pPr>
      <w:r>
        <w:rPr>
          <w:b/>
          <w:color w:val="002164"/>
          <w:sz w:val="28"/>
          <w:szCs w:val="28"/>
        </w:rPr>
        <w:t xml:space="preserve">McNair Scholars Program </w:t>
      </w:r>
      <w:r w:rsidR="00B4112F" w:rsidRPr="00B4112F">
        <w:rPr>
          <w:b/>
          <w:color w:val="002164"/>
          <w:sz w:val="28"/>
          <w:szCs w:val="28"/>
        </w:rPr>
        <w:t>Recommendation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4"/>
        <w:gridCol w:w="1424"/>
        <w:gridCol w:w="535"/>
        <w:gridCol w:w="2431"/>
        <w:gridCol w:w="236"/>
        <w:gridCol w:w="2310"/>
      </w:tblGrid>
      <w:tr w:rsidR="00E157CE" w:rsidRPr="00476F9D" w:rsidTr="00476F9D">
        <w:tc>
          <w:tcPr>
            <w:tcW w:w="8332" w:type="dxa"/>
            <w:gridSpan w:val="4"/>
            <w:tcBorders>
              <w:top w:val="single" w:sz="4" w:space="0" w:color="001B50"/>
              <w:left w:val="single" w:sz="4" w:space="0" w:color="001B50"/>
            </w:tcBorders>
          </w:tcPr>
          <w:p w:rsidR="00E157CE" w:rsidRPr="00476F9D" w:rsidRDefault="00E157CE" w:rsidP="00476F9D">
            <w:pPr>
              <w:spacing w:before="60"/>
              <w:rPr>
                <w:color w:val="002164"/>
              </w:rPr>
            </w:pPr>
            <w:r w:rsidRPr="00476F9D">
              <w:rPr>
                <w:i/>
                <w:color w:val="002164"/>
              </w:rPr>
              <w:t>This section is to be completed by applicant.  Please print or type.</w:t>
            </w:r>
          </w:p>
        </w:tc>
        <w:tc>
          <w:tcPr>
            <w:tcW w:w="236" w:type="dxa"/>
            <w:tcBorders>
              <w:top w:val="single" w:sz="4" w:space="0" w:color="001B50"/>
            </w:tcBorders>
          </w:tcPr>
          <w:p w:rsidR="00E157CE" w:rsidRPr="00476F9D" w:rsidRDefault="00E157CE">
            <w:pPr>
              <w:rPr>
                <w:color w:val="002164"/>
              </w:rPr>
            </w:pPr>
          </w:p>
        </w:tc>
        <w:tc>
          <w:tcPr>
            <w:tcW w:w="2340" w:type="dxa"/>
            <w:tcBorders>
              <w:top w:val="single" w:sz="4" w:space="0" w:color="001B50"/>
              <w:right w:val="single" w:sz="4" w:space="0" w:color="001B50"/>
            </w:tcBorders>
          </w:tcPr>
          <w:p w:rsidR="00E157CE" w:rsidRPr="00476F9D" w:rsidRDefault="00E157CE">
            <w:pPr>
              <w:rPr>
                <w:color w:val="002164"/>
              </w:rPr>
            </w:pPr>
          </w:p>
        </w:tc>
      </w:tr>
      <w:tr w:rsidR="00E157CE" w:rsidRPr="00476F9D" w:rsidTr="00476F9D">
        <w:tc>
          <w:tcPr>
            <w:tcW w:w="5328" w:type="dxa"/>
            <w:gridSpan w:val="2"/>
            <w:tcBorders>
              <w:left w:val="single" w:sz="4" w:space="0" w:color="001B50"/>
              <w:bottom w:val="single" w:sz="4" w:space="0" w:color="001B50"/>
            </w:tcBorders>
          </w:tcPr>
          <w:p w:rsidR="00E157CE" w:rsidRPr="00476F9D" w:rsidRDefault="00E157CE" w:rsidP="00476F9D">
            <w:pPr>
              <w:ind w:firstLine="180"/>
              <w:rPr>
                <w:color w:val="002164"/>
              </w:rPr>
            </w:pPr>
          </w:p>
          <w:p w:rsidR="00514744" w:rsidRPr="00476F9D" w:rsidRDefault="00514744" w:rsidP="00476F9D">
            <w:pPr>
              <w:ind w:firstLine="180"/>
              <w:rPr>
                <w:color w:val="002164"/>
              </w:rPr>
            </w:pPr>
          </w:p>
        </w:tc>
        <w:tc>
          <w:tcPr>
            <w:tcW w:w="540" w:type="dxa"/>
          </w:tcPr>
          <w:p w:rsidR="00E157CE" w:rsidRPr="00476F9D" w:rsidRDefault="00E157CE" w:rsidP="00514744">
            <w:pPr>
              <w:rPr>
                <w:color w:val="002164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001B50"/>
              <w:right w:val="single" w:sz="4" w:space="0" w:color="001B50"/>
            </w:tcBorders>
          </w:tcPr>
          <w:p w:rsidR="00E157CE" w:rsidRPr="00476F9D" w:rsidRDefault="00E157CE" w:rsidP="00514744">
            <w:pPr>
              <w:rPr>
                <w:color w:val="002164"/>
              </w:rPr>
            </w:pPr>
          </w:p>
        </w:tc>
      </w:tr>
      <w:tr w:rsidR="00E157CE" w:rsidRPr="00476F9D" w:rsidTr="00476F9D">
        <w:tc>
          <w:tcPr>
            <w:tcW w:w="5328" w:type="dxa"/>
            <w:gridSpan w:val="2"/>
            <w:tcBorders>
              <w:top w:val="single" w:sz="4" w:space="0" w:color="001B50"/>
              <w:left w:val="single" w:sz="4" w:space="0" w:color="001B50"/>
            </w:tcBorders>
          </w:tcPr>
          <w:p w:rsidR="00E157CE" w:rsidRPr="00476F9D" w:rsidRDefault="00E157CE" w:rsidP="00476F9D">
            <w:pPr>
              <w:tabs>
                <w:tab w:val="left" w:pos="2160"/>
                <w:tab w:val="left" w:pos="3795"/>
              </w:tabs>
              <w:ind w:firstLine="180"/>
              <w:rPr>
                <w:color w:val="002164"/>
                <w:sz w:val="20"/>
                <w:szCs w:val="20"/>
              </w:rPr>
            </w:pPr>
            <w:r w:rsidRPr="00476F9D">
              <w:rPr>
                <w:color w:val="002164"/>
                <w:sz w:val="20"/>
                <w:szCs w:val="20"/>
              </w:rPr>
              <w:t>Last Name</w:t>
            </w:r>
            <w:r w:rsidRPr="00476F9D">
              <w:rPr>
                <w:color w:val="002164"/>
                <w:sz w:val="20"/>
                <w:szCs w:val="20"/>
              </w:rPr>
              <w:tab/>
              <w:t>First</w:t>
            </w:r>
            <w:r w:rsidRPr="00476F9D">
              <w:rPr>
                <w:color w:val="002164"/>
                <w:sz w:val="20"/>
                <w:szCs w:val="20"/>
              </w:rPr>
              <w:tab/>
              <w:t xml:space="preserve">Middle </w:t>
            </w:r>
          </w:p>
        </w:tc>
        <w:tc>
          <w:tcPr>
            <w:tcW w:w="540" w:type="dxa"/>
          </w:tcPr>
          <w:p w:rsidR="00E157CE" w:rsidRPr="00476F9D" w:rsidRDefault="00E157CE" w:rsidP="00476F9D">
            <w:pPr>
              <w:spacing w:before="240"/>
              <w:rPr>
                <w:color w:val="002164"/>
              </w:rPr>
            </w:pPr>
          </w:p>
        </w:tc>
        <w:tc>
          <w:tcPr>
            <w:tcW w:w="5040" w:type="dxa"/>
            <w:gridSpan w:val="3"/>
            <w:tcBorders>
              <w:right w:val="single" w:sz="4" w:space="0" w:color="001B50"/>
            </w:tcBorders>
          </w:tcPr>
          <w:p w:rsidR="00E157CE" w:rsidRPr="00476F9D" w:rsidRDefault="00E157CE" w:rsidP="00514744">
            <w:pPr>
              <w:rPr>
                <w:color w:val="002164"/>
                <w:sz w:val="20"/>
                <w:szCs w:val="20"/>
              </w:rPr>
            </w:pPr>
            <w:r w:rsidRPr="00476F9D">
              <w:rPr>
                <w:color w:val="002164"/>
                <w:sz w:val="20"/>
                <w:szCs w:val="20"/>
              </w:rPr>
              <w:t>Graduate Discipline of Interest</w:t>
            </w:r>
          </w:p>
        </w:tc>
      </w:tr>
      <w:tr w:rsidR="00E157CE" w:rsidRPr="00476F9D" w:rsidTr="00476F9D">
        <w:tc>
          <w:tcPr>
            <w:tcW w:w="3888" w:type="dxa"/>
            <w:tcBorders>
              <w:left w:val="single" w:sz="4" w:space="0" w:color="001B50"/>
              <w:bottom w:val="single" w:sz="4" w:space="0" w:color="001B50"/>
            </w:tcBorders>
          </w:tcPr>
          <w:p w:rsidR="00E157CE" w:rsidRPr="00476F9D" w:rsidRDefault="00E157CE" w:rsidP="00476F9D">
            <w:pPr>
              <w:spacing w:before="120"/>
              <w:rPr>
                <w:color w:val="002164"/>
              </w:rPr>
            </w:pPr>
          </w:p>
        </w:tc>
        <w:tc>
          <w:tcPr>
            <w:tcW w:w="1440" w:type="dxa"/>
          </w:tcPr>
          <w:p w:rsidR="00E157CE" w:rsidRPr="00476F9D" w:rsidRDefault="00E157CE" w:rsidP="00476F9D">
            <w:pPr>
              <w:spacing w:before="120"/>
              <w:rPr>
                <w:color w:val="002164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001B50"/>
              <w:right w:val="single" w:sz="4" w:space="0" w:color="001B50"/>
            </w:tcBorders>
          </w:tcPr>
          <w:p w:rsidR="00E157CE" w:rsidRPr="00476F9D" w:rsidRDefault="00E157CE" w:rsidP="00476F9D">
            <w:pPr>
              <w:spacing w:before="120"/>
              <w:rPr>
                <w:color w:val="002164"/>
              </w:rPr>
            </w:pPr>
          </w:p>
        </w:tc>
      </w:tr>
      <w:tr w:rsidR="00E157CE" w:rsidRPr="00476F9D" w:rsidTr="00476F9D">
        <w:trPr>
          <w:trHeight w:val="323"/>
        </w:trPr>
        <w:tc>
          <w:tcPr>
            <w:tcW w:w="3888" w:type="dxa"/>
            <w:tcBorders>
              <w:top w:val="single" w:sz="4" w:space="0" w:color="001B50"/>
              <w:left w:val="single" w:sz="4" w:space="0" w:color="001B50"/>
              <w:bottom w:val="single" w:sz="4" w:space="0" w:color="001B50"/>
            </w:tcBorders>
          </w:tcPr>
          <w:p w:rsidR="00E157CE" w:rsidRPr="00476F9D" w:rsidRDefault="00E157CE" w:rsidP="00476F9D">
            <w:pPr>
              <w:ind w:firstLine="180"/>
              <w:rPr>
                <w:color w:val="002164"/>
                <w:sz w:val="20"/>
                <w:szCs w:val="20"/>
              </w:rPr>
            </w:pPr>
            <w:r w:rsidRPr="00476F9D">
              <w:rPr>
                <w:color w:val="002164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001B50"/>
            </w:tcBorders>
          </w:tcPr>
          <w:p w:rsidR="00E157CE" w:rsidRPr="00476F9D" w:rsidRDefault="00E157CE" w:rsidP="00476F9D">
            <w:pPr>
              <w:spacing w:before="240"/>
              <w:rPr>
                <w:color w:val="002164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001B50"/>
              <w:right w:val="single" w:sz="4" w:space="0" w:color="001B50"/>
            </w:tcBorders>
          </w:tcPr>
          <w:p w:rsidR="00E157CE" w:rsidRPr="00476F9D" w:rsidRDefault="00E157CE" w:rsidP="00476F9D">
            <w:pPr>
              <w:ind w:firstLine="252"/>
              <w:rPr>
                <w:color w:val="002164"/>
                <w:sz w:val="20"/>
                <w:szCs w:val="20"/>
              </w:rPr>
            </w:pPr>
            <w:r w:rsidRPr="00476F9D">
              <w:rPr>
                <w:color w:val="002164"/>
                <w:sz w:val="20"/>
                <w:szCs w:val="20"/>
              </w:rPr>
              <w:t>Signature</w:t>
            </w:r>
          </w:p>
        </w:tc>
      </w:tr>
    </w:tbl>
    <w:p w:rsidR="00ED1E0E" w:rsidRPr="00ED1E0E" w:rsidRDefault="00ED1E0E" w:rsidP="00CE0308">
      <w:pPr>
        <w:rPr>
          <w:b/>
          <w:i/>
          <w:color w:val="002164"/>
          <w:sz w:val="16"/>
          <w:szCs w:val="16"/>
        </w:rPr>
      </w:pPr>
    </w:p>
    <w:p w:rsidR="00E157CE" w:rsidRPr="00B4112F" w:rsidRDefault="00B4112F" w:rsidP="00C54EB9">
      <w:pPr>
        <w:spacing w:after="120"/>
        <w:jc w:val="center"/>
        <w:rPr>
          <w:b/>
          <w:i/>
          <w:color w:val="002164"/>
          <w:sz w:val="20"/>
          <w:szCs w:val="20"/>
        </w:rPr>
      </w:pPr>
      <w:r w:rsidRPr="00B4112F">
        <w:rPr>
          <w:b/>
          <w:i/>
          <w:color w:val="002164"/>
          <w:sz w:val="20"/>
          <w:szCs w:val="20"/>
        </w:rPr>
        <w:t xml:space="preserve">To be completed by faculty recommender and returned directly to </w:t>
      </w:r>
      <w:r w:rsidR="00CE0308">
        <w:rPr>
          <w:b/>
          <w:i/>
          <w:color w:val="002164"/>
          <w:sz w:val="20"/>
          <w:szCs w:val="20"/>
        </w:rPr>
        <w:t xml:space="preserve">the </w:t>
      </w:r>
      <w:r w:rsidRPr="00B4112F">
        <w:rPr>
          <w:b/>
          <w:i/>
          <w:color w:val="002164"/>
          <w:sz w:val="20"/>
          <w:szCs w:val="20"/>
        </w:rPr>
        <w:t xml:space="preserve">McNair </w:t>
      </w:r>
      <w:r w:rsidR="00CE0308">
        <w:rPr>
          <w:b/>
          <w:i/>
          <w:color w:val="002164"/>
          <w:sz w:val="20"/>
          <w:szCs w:val="20"/>
        </w:rPr>
        <w:t>Program</w:t>
      </w:r>
      <w:r w:rsidR="004F2C8D">
        <w:rPr>
          <w:b/>
          <w:i/>
          <w:color w:val="002164"/>
          <w:sz w:val="20"/>
          <w:szCs w:val="20"/>
        </w:rPr>
        <w:t xml:space="preserve"> Administrative Assistant Terri Slack or</w:t>
      </w:r>
      <w:r w:rsidR="005C4B90">
        <w:rPr>
          <w:b/>
          <w:i/>
          <w:color w:val="002164"/>
          <w:sz w:val="20"/>
          <w:szCs w:val="20"/>
        </w:rPr>
        <w:t xml:space="preserve"> </w:t>
      </w:r>
      <w:r w:rsidR="004F2C8D">
        <w:rPr>
          <w:b/>
          <w:i/>
          <w:color w:val="002164"/>
          <w:sz w:val="20"/>
          <w:szCs w:val="20"/>
        </w:rPr>
        <w:br/>
        <w:t xml:space="preserve">Dr. </w:t>
      </w:r>
      <w:r w:rsidR="00DB5F24">
        <w:rPr>
          <w:b/>
          <w:i/>
          <w:color w:val="002164"/>
          <w:sz w:val="20"/>
          <w:szCs w:val="20"/>
        </w:rPr>
        <w:t>Melvin F. Simoyi</w:t>
      </w:r>
      <w:r w:rsidR="00CE0308" w:rsidRPr="00CE0308">
        <w:rPr>
          <w:b/>
          <w:i/>
          <w:color w:val="002164"/>
          <w:sz w:val="20"/>
          <w:szCs w:val="20"/>
        </w:rPr>
        <w:t>, Director</w:t>
      </w:r>
      <w:r w:rsidR="00FC6E00">
        <w:rPr>
          <w:b/>
          <w:i/>
          <w:color w:val="002164"/>
          <w:sz w:val="20"/>
          <w:szCs w:val="20"/>
        </w:rPr>
        <w:t>:</w:t>
      </w:r>
      <w:r w:rsidR="00CE0308" w:rsidRPr="00CE0308">
        <w:rPr>
          <w:b/>
          <w:i/>
          <w:color w:val="002164"/>
          <w:sz w:val="20"/>
          <w:szCs w:val="20"/>
        </w:rPr>
        <w:t xml:space="preserve"> McNair Program</w:t>
      </w:r>
      <w:r w:rsidR="005C4B90">
        <w:rPr>
          <w:b/>
          <w:i/>
          <w:color w:val="002164"/>
          <w:sz w:val="20"/>
          <w:szCs w:val="20"/>
        </w:rPr>
        <w:t xml:space="preserve">, </w:t>
      </w:r>
      <w:r w:rsidRPr="00B4112F">
        <w:rPr>
          <w:b/>
          <w:i/>
          <w:color w:val="002164"/>
          <w:sz w:val="20"/>
          <w:szCs w:val="20"/>
        </w:rPr>
        <w:t>Heritage University.</w:t>
      </w:r>
    </w:p>
    <w:p w:rsidR="00B4112F" w:rsidRPr="00B4112F" w:rsidRDefault="00B4112F" w:rsidP="00B4112F">
      <w:pPr>
        <w:jc w:val="both"/>
        <w:rPr>
          <w:color w:val="002164"/>
          <w:sz w:val="20"/>
          <w:szCs w:val="20"/>
        </w:rPr>
      </w:pPr>
      <w:r w:rsidRPr="00B4112F">
        <w:rPr>
          <w:color w:val="002164"/>
          <w:sz w:val="20"/>
          <w:szCs w:val="20"/>
        </w:rPr>
        <w:t>What is your frank appraisal of the applicant’s promise as a graduate student and future scholar?  What are the applicant’s greatest strengths and</w:t>
      </w:r>
      <w:bookmarkStart w:id="0" w:name="_GoBack"/>
      <w:bookmarkEnd w:id="0"/>
      <w:r w:rsidRPr="00B4112F">
        <w:rPr>
          <w:color w:val="002164"/>
          <w:sz w:val="20"/>
          <w:szCs w:val="20"/>
        </w:rPr>
        <w:t xml:space="preserve"> weaknesses?  What is the extent of your acquaintance with the applicant?  If you prefer to write a personal letter rather than use this form, please feel free to do so and attach your letter to this form.  Thank you for your cooperation.</w:t>
      </w:r>
    </w:p>
    <w:p w:rsidR="00E157CE" w:rsidRPr="00CE0308" w:rsidRDefault="00E157CE">
      <w:pPr>
        <w:rPr>
          <w:color w:val="002164"/>
          <w:sz w:val="20"/>
          <w:szCs w:val="20"/>
        </w:rPr>
      </w:pPr>
    </w:p>
    <w:p w:rsidR="00E157CE" w:rsidRPr="00CE0308" w:rsidRDefault="00E157CE">
      <w:pPr>
        <w:rPr>
          <w:color w:val="002164"/>
          <w:sz w:val="20"/>
          <w:szCs w:val="20"/>
        </w:rPr>
      </w:pPr>
    </w:p>
    <w:p w:rsidR="00D70073" w:rsidRPr="00CE0308" w:rsidRDefault="00D70073">
      <w:pPr>
        <w:rPr>
          <w:color w:val="002164"/>
          <w:sz w:val="20"/>
          <w:szCs w:val="20"/>
        </w:rPr>
      </w:pPr>
    </w:p>
    <w:p w:rsidR="00D70073" w:rsidRDefault="00D70073">
      <w:pPr>
        <w:rPr>
          <w:color w:val="002164"/>
          <w:sz w:val="20"/>
          <w:szCs w:val="20"/>
        </w:rPr>
      </w:pPr>
    </w:p>
    <w:p w:rsidR="00092EBF" w:rsidRPr="00CE0308" w:rsidRDefault="00092EBF">
      <w:pPr>
        <w:rPr>
          <w:color w:val="002164"/>
          <w:sz w:val="20"/>
          <w:szCs w:val="20"/>
        </w:rPr>
      </w:pPr>
    </w:p>
    <w:p w:rsidR="00FD1B56" w:rsidRPr="00CE0308" w:rsidRDefault="00FD1B56">
      <w:pPr>
        <w:rPr>
          <w:color w:val="002164"/>
          <w:sz w:val="20"/>
          <w:szCs w:val="20"/>
        </w:rPr>
      </w:pPr>
    </w:p>
    <w:p w:rsidR="00FD1B56" w:rsidRPr="00CE0308" w:rsidRDefault="00FD1B56">
      <w:pPr>
        <w:rPr>
          <w:color w:val="002164"/>
          <w:sz w:val="20"/>
          <w:szCs w:val="20"/>
        </w:rPr>
      </w:pPr>
    </w:p>
    <w:p w:rsidR="00FD1B56" w:rsidRPr="00CE0308" w:rsidRDefault="00FD1B56">
      <w:pPr>
        <w:rPr>
          <w:color w:val="002164"/>
          <w:sz w:val="20"/>
          <w:szCs w:val="20"/>
        </w:rPr>
      </w:pPr>
    </w:p>
    <w:p w:rsidR="00C54EB9" w:rsidRDefault="00C54EB9" w:rsidP="00C54EB9">
      <w:pPr>
        <w:tabs>
          <w:tab w:val="left" w:pos="5040"/>
        </w:tabs>
        <w:spacing w:before="120"/>
        <w:rPr>
          <w:b/>
          <w:color w:val="002164"/>
          <w:sz w:val="20"/>
          <w:szCs w:val="20"/>
        </w:rPr>
      </w:pPr>
    </w:p>
    <w:p w:rsidR="006A158F" w:rsidRPr="006A158F" w:rsidRDefault="006A158F" w:rsidP="00C54EB9">
      <w:pPr>
        <w:tabs>
          <w:tab w:val="left" w:pos="5040"/>
        </w:tabs>
        <w:spacing w:before="120"/>
        <w:rPr>
          <w:color w:val="002164"/>
          <w:sz w:val="16"/>
          <w:szCs w:val="16"/>
        </w:rPr>
      </w:pPr>
      <w:r w:rsidRPr="006A158F">
        <w:rPr>
          <w:b/>
          <w:color w:val="002164"/>
          <w:sz w:val="20"/>
          <w:szCs w:val="20"/>
        </w:rPr>
        <w:t>Summary Evaluation:</w:t>
      </w:r>
      <w:r>
        <w:rPr>
          <w:color w:val="002164"/>
        </w:rPr>
        <w:tab/>
      </w:r>
      <w:r w:rsidRPr="006A158F">
        <w:rPr>
          <w:color w:val="002164"/>
          <w:sz w:val="20"/>
          <w:szCs w:val="20"/>
        </w:rPr>
        <w:t>(Please use additional sheet if necessary)</w:t>
      </w:r>
    </w:p>
    <w:tbl>
      <w:tblPr>
        <w:tblW w:w="11016" w:type="dxa"/>
        <w:tblBorders>
          <w:top w:val="single" w:sz="4" w:space="0" w:color="001C50"/>
          <w:left w:val="single" w:sz="4" w:space="0" w:color="001C50"/>
          <w:bottom w:val="single" w:sz="4" w:space="0" w:color="001C50"/>
          <w:right w:val="single" w:sz="4" w:space="0" w:color="001C50"/>
          <w:insideH w:val="single" w:sz="4" w:space="0" w:color="001C50"/>
          <w:insideV w:val="single" w:sz="4" w:space="0" w:color="001C50"/>
        </w:tblBorders>
        <w:tblLook w:val="0000" w:firstRow="0" w:lastRow="0" w:firstColumn="0" w:lastColumn="0" w:noHBand="0" w:noVBand="0"/>
      </w:tblPr>
      <w:tblGrid>
        <w:gridCol w:w="3103"/>
        <w:gridCol w:w="927"/>
        <w:gridCol w:w="966"/>
        <w:gridCol w:w="1185"/>
        <w:gridCol w:w="1176"/>
        <w:gridCol w:w="1284"/>
        <w:gridCol w:w="1181"/>
        <w:gridCol w:w="1194"/>
      </w:tblGrid>
      <w:tr w:rsidR="00530AF2" w:rsidRPr="00FD1B56" w:rsidTr="00F123B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168" w:type="dxa"/>
            <w:tcBorders>
              <w:top w:val="single" w:sz="4" w:space="0" w:color="001C50"/>
              <w:left w:val="single" w:sz="4" w:space="0" w:color="001C50"/>
              <w:bottom w:val="single" w:sz="2" w:space="0" w:color="001C50"/>
            </w:tcBorders>
          </w:tcPr>
          <w:p w:rsidR="00D70073" w:rsidRPr="00042C10" w:rsidRDefault="00D70073" w:rsidP="00042C10">
            <w:pPr>
              <w:spacing w:before="60"/>
              <w:ind w:right="182"/>
              <w:rPr>
                <w:color w:val="002164"/>
                <w:sz w:val="16"/>
                <w:szCs w:val="16"/>
              </w:rPr>
            </w:pPr>
            <w:r w:rsidRPr="00042C10">
              <w:rPr>
                <w:color w:val="002164"/>
                <w:sz w:val="16"/>
                <w:szCs w:val="16"/>
              </w:rPr>
              <w:t>In comparison with a representative group of students in the same field</w:t>
            </w:r>
          </w:p>
          <w:p w:rsidR="006A158F" w:rsidRPr="00D70073" w:rsidRDefault="00D70073" w:rsidP="00042C10">
            <w:pPr>
              <w:ind w:right="187"/>
            </w:pPr>
            <w:r w:rsidRPr="00042C10">
              <w:rPr>
                <w:color w:val="002164"/>
                <w:sz w:val="16"/>
                <w:szCs w:val="16"/>
              </w:rPr>
              <w:t>who had approximately the same amount of experience and training, how does the applicant rate in the following areas?</w:t>
            </w:r>
          </w:p>
        </w:tc>
        <w:tc>
          <w:tcPr>
            <w:tcW w:w="900" w:type="dxa"/>
            <w:tcBorders>
              <w:bottom w:val="single" w:sz="12" w:space="0" w:color="001C50"/>
            </w:tcBorders>
          </w:tcPr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925BBE" w:rsidRPr="00042C10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Below Average</w:t>
            </w:r>
          </w:p>
        </w:tc>
        <w:tc>
          <w:tcPr>
            <w:tcW w:w="968" w:type="dxa"/>
            <w:tcBorders>
              <w:bottom w:val="single" w:sz="12" w:space="0" w:color="001C50"/>
            </w:tcBorders>
          </w:tcPr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925BBE" w:rsidRPr="00042C10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Average</w:t>
            </w:r>
          </w:p>
        </w:tc>
        <w:tc>
          <w:tcPr>
            <w:tcW w:w="1196" w:type="dxa"/>
            <w:tcBorders>
              <w:bottom w:val="single" w:sz="12" w:space="0" w:color="001C50"/>
            </w:tcBorders>
          </w:tcPr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925BBE" w:rsidRPr="00042C10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Above Average</w:t>
            </w:r>
          </w:p>
        </w:tc>
        <w:tc>
          <w:tcPr>
            <w:tcW w:w="1196" w:type="dxa"/>
            <w:tcBorders>
              <w:bottom w:val="single" w:sz="12" w:space="0" w:color="001C50"/>
            </w:tcBorders>
          </w:tcPr>
          <w:p w:rsidR="00D70073" w:rsidRDefault="00D70073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925BBE" w:rsidRPr="00042C10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Good</w:t>
            </w:r>
          </w:p>
        </w:tc>
        <w:tc>
          <w:tcPr>
            <w:tcW w:w="1196" w:type="dxa"/>
            <w:tcBorders>
              <w:bottom w:val="single" w:sz="12" w:space="0" w:color="001C50"/>
            </w:tcBorders>
          </w:tcPr>
          <w:p w:rsidR="00D70073" w:rsidRDefault="00D70073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925BBE" w:rsidRPr="00530AF2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Outstanding</w:t>
            </w:r>
          </w:p>
        </w:tc>
        <w:tc>
          <w:tcPr>
            <w:tcW w:w="1196" w:type="dxa"/>
            <w:tcBorders>
              <w:bottom w:val="single" w:sz="12" w:space="0" w:color="001C50"/>
            </w:tcBorders>
          </w:tcPr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6A158F" w:rsidRPr="00530AF2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Unable to Judg</w:t>
            </w:r>
            <w:r w:rsidR="00042C10">
              <w:rPr>
                <w:b/>
                <w:color w:val="002164"/>
                <w:sz w:val="20"/>
                <w:lang w:bidi="ar-SA"/>
              </w:rPr>
              <w:t>e</w:t>
            </w:r>
          </w:p>
        </w:tc>
        <w:tc>
          <w:tcPr>
            <w:tcW w:w="1196" w:type="dxa"/>
            <w:tcBorders>
              <w:bottom w:val="single" w:sz="12" w:space="0" w:color="001C50"/>
            </w:tcBorders>
          </w:tcPr>
          <w:p w:rsidR="00042C10" w:rsidRDefault="00042C10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</w:p>
          <w:p w:rsidR="006A158F" w:rsidRPr="00530AF2" w:rsidRDefault="00925BBE" w:rsidP="00042C10">
            <w:pPr>
              <w:jc w:val="center"/>
              <w:rPr>
                <w:b/>
                <w:color w:val="002164"/>
                <w:sz w:val="20"/>
                <w:lang w:bidi="ar-SA"/>
              </w:rPr>
            </w:pPr>
            <w:r w:rsidRPr="00530AF2">
              <w:rPr>
                <w:b/>
                <w:color w:val="002164"/>
                <w:sz w:val="20"/>
                <w:lang w:bidi="ar-SA"/>
              </w:rPr>
              <w:t>Other Comments</w:t>
            </w:r>
          </w:p>
        </w:tc>
      </w:tr>
      <w:tr w:rsidR="00530AF2" w:rsidRPr="00FD1B56" w:rsidTr="00F123B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68" w:type="dxa"/>
            <w:tcBorders>
              <w:top w:val="single" w:sz="2" w:space="0" w:color="001C50"/>
              <w:bottom w:val="single" w:sz="2" w:space="0" w:color="001C50"/>
            </w:tcBorders>
          </w:tcPr>
          <w:p w:rsidR="00530AF2" w:rsidRPr="00FD1B56" w:rsidRDefault="00B332A7" w:rsidP="00530AF2">
            <w:pPr>
              <w:ind w:right="432"/>
              <w:rPr>
                <w:color w:val="002164"/>
                <w:sz w:val="20"/>
                <w:lang w:bidi="ar-SA"/>
              </w:rPr>
            </w:pPr>
            <w:r>
              <w:rPr>
                <w:color w:val="002164"/>
                <w:sz w:val="20"/>
                <w:lang w:bidi="ar-SA"/>
              </w:rPr>
              <w:br/>
              <w:t>Percentile</w:t>
            </w:r>
          </w:p>
        </w:tc>
        <w:tc>
          <w:tcPr>
            <w:tcW w:w="900" w:type="dxa"/>
            <w:tcBorders>
              <w:top w:val="single" w:sz="12" w:space="0" w:color="001C50"/>
              <w:bottom w:val="single" w:sz="2" w:space="0" w:color="001C50"/>
            </w:tcBorders>
          </w:tcPr>
          <w:p w:rsidR="00530AF2" w:rsidRPr="00042C10" w:rsidRDefault="00530AF2" w:rsidP="00042C10">
            <w:pPr>
              <w:spacing w:before="120"/>
              <w:jc w:val="center"/>
              <w:rPr>
                <w:color w:val="002164"/>
                <w:sz w:val="18"/>
                <w:szCs w:val="18"/>
                <w:lang w:bidi="ar-SA"/>
              </w:rPr>
            </w:pPr>
            <w:r w:rsidRPr="00042C10">
              <w:rPr>
                <w:color w:val="002164"/>
                <w:sz w:val="18"/>
                <w:szCs w:val="18"/>
                <w:lang w:bidi="ar-SA"/>
              </w:rPr>
              <w:t>Lowest 40%</w:t>
            </w:r>
          </w:p>
        </w:tc>
        <w:tc>
          <w:tcPr>
            <w:tcW w:w="968" w:type="dxa"/>
            <w:tcBorders>
              <w:top w:val="single" w:sz="12" w:space="0" w:color="001C50"/>
              <w:bottom w:val="single" w:sz="2" w:space="0" w:color="001C50"/>
            </w:tcBorders>
          </w:tcPr>
          <w:p w:rsidR="00530AF2" w:rsidRPr="00042C10" w:rsidRDefault="00530AF2" w:rsidP="00042C10">
            <w:pPr>
              <w:spacing w:before="120"/>
              <w:jc w:val="center"/>
              <w:rPr>
                <w:color w:val="002164"/>
                <w:sz w:val="18"/>
                <w:szCs w:val="18"/>
                <w:lang w:bidi="ar-SA"/>
              </w:rPr>
            </w:pPr>
            <w:r w:rsidRPr="00042C10">
              <w:rPr>
                <w:color w:val="002164"/>
                <w:sz w:val="18"/>
                <w:szCs w:val="18"/>
                <w:lang w:bidi="ar-SA"/>
              </w:rPr>
              <w:t>Middle 20%</w:t>
            </w:r>
          </w:p>
        </w:tc>
        <w:tc>
          <w:tcPr>
            <w:tcW w:w="1196" w:type="dxa"/>
            <w:tcBorders>
              <w:top w:val="single" w:sz="12" w:space="0" w:color="001C50"/>
              <w:bottom w:val="single" w:sz="2" w:space="0" w:color="001C50"/>
            </w:tcBorders>
          </w:tcPr>
          <w:p w:rsidR="00530AF2" w:rsidRPr="00042C10" w:rsidRDefault="00B332A7" w:rsidP="00042C10">
            <w:pPr>
              <w:spacing w:before="120"/>
              <w:jc w:val="center"/>
              <w:rPr>
                <w:color w:val="002164"/>
                <w:sz w:val="18"/>
                <w:szCs w:val="18"/>
                <w:lang w:bidi="ar-SA"/>
              </w:rPr>
            </w:pPr>
            <w:r>
              <w:rPr>
                <w:color w:val="002164"/>
                <w:sz w:val="18"/>
                <w:szCs w:val="18"/>
                <w:lang w:bidi="ar-SA"/>
              </w:rPr>
              <w:t>High</w:t>
            </w:r>
          </w:p>
          <w:p w:rsidR="00530AF2" w:rsidRPr="00042C10" w:rsidRDefault="00530AF2" w:rsidP="00042C10">
            <w:pPr>
              <w:jc w:val="center"/>
              <w:rPr>
                <w:color w:val="002164"/>
                <w:sz w:val="18"/>
                <w:szCs w:val="18"/>
                <w:lang w:bidi="ar-SA"/>
              </w:rPr>
            </w:pPr>
            <w:r w:rsidRPr="00042C10">
              <w:rPr>
                <w:color w:val="002164"/>
                <w:sz w:val="18"/>
                <w:szCs w:val="18"/>
                <w:lang w:bidi="ar-SA"/>
              </w:rPr>
              <w:t>15%</w:t>
            </w:r>
          </w:p>
        </w:tc>
        <w:tc>
          <w:tcPr>
            <w:tcW w:w="1196" w:type="dxa"/>
            <w:tcBorders>
              <w:top w:val="single" w:sz="12" w:space="0" w:color="001C50"/>
              <w:bottom w:val="single" w:sz="2" w:space="0" w:color="001C50"/>
            </w:tcBorders>
          </w:tcPr>
          <w:p w:rsidR="00530AF2" w:rsidRPr="00042C10" w:rsidRDefault="00530AF2" w:rsidP="00B332A7">
            <w:pPr>
              <w:spacing w:before="120"/>
              <w:jc w:val="center"/>
              <w:rPr>
                <w:color w:val="002164"/>
                <w:sz w:val="18"/>
                <w:szCs w:val="18"/>
                <w:lang w:bidi="ar-SA"/>
              </w:rPr>
            </w:pPr>
            <w:r w:rsidRPr="00042C10">
              <w:rPr>
                <w:color w:val="002164"/>
                <w:sz w:val="18"/>
                <w:szCs w:val="18"/>
                <w:lang w:bidi="ar-SA"/>
              </w:rPr>
              <w:t>Higher</w:t>
            </w:r>
            <w:r w:rsidR="00B332A7">
              <w:rPr>
                <w:color w:val="002164"/>
                <w:sz w:val="18"/>
                <w:szCs w:val="18"/>
                <w:lang w:bidi="ar-SA"/>
              </w:rPr>
              <w:br/>
            </w:r>
            <w:r w:rsidRPr="00042C10">
              <w:rPr>
                <w:color w:val="002164"/>
                <w:sz w:val="18"/>
                <w:szCs w:val="18"/>
                <w:lang w:bidi="ar-SA"/>
              </w:rPr>
              <w:t>1</w:t>
            </w:r>
            <w:r w:rsidR="00B332A7">
              <w:rPr>
                <w:color w:val="002164"/>
                <w:sz w:val="18"/>
                <w:szCs w:val="18"/>
                <w:lang w:bidi="ar-SA"/>
              </w:rPr>
              <w:t>0</w:t>
            </w:r>
            <w:r w:rsidRPr="00042C10">
              <w:rPr>
                <w:color w:val="002164"/>
                <w:sz w:val="18"/>
                <w:szCs w:val="18"/>
                <w:lang w:bidi="ar-SA"/>
              </w:rPr>
              <w:t>%</w:t>
            </w:r>
          </w:p>
        </w:tc>
        <w:tc>
          <w:tcPr>
            <w:tcW w:w="1196" w:type="dxa"/>
            <w:tcBorders>
              <w:top w:val="single" w:sz="12" w:space="0" w:color="001C50"/>
              <w:bottom w:val="single" w:sz="2" w:space="0" w:color="001C50"/>
            </w:tcBorders>
          </w:tcPr>
          <w:p w:rsidR="00042C10" w:rsidRDefault="00530AF2" w:rsidP="00042C10">
            <w:pPr>
              <w:spacing w:before="120"/>
              <w:jc w:val="center"/>
              <w:rPr>
                <w:color w:val="002164"/>
                <w:sz w:val="18"/>
                <w:szCs w:val="18"/>
                <w:lang w:bidi="ar-SA"/>
              </w:rPr>
            </w:pPr>
            <w:r w:rsidRPr="00042C10">
              <w:rPr>
                <w:color w:val="002164"/>
                <w:sz w:val="18"/>
                <w:szCs w:val="18"/>
                <w:lang w:bidi="ar-SA"/>
              </w:rPr>
              <w:t>Highest</w:t>
            </w:r>
          </w:p>
          <w:p w:rsidR="00530AF2" w:rsidRPr="00042C10" w:rsidRDefault="00B332A7" w:rsidP="00042C10">
            <w:pPr>
              <w:jc w:val="center"/>
              <w:rPr>
                <w:color w:val="002164"/>
                <w:sz w:val="18"/>
                <w:szCs w:val="18"/>
                <w:lang w:bidi="ar-SA"/>
              </w:rPr>
            </w:pPr>
            <w:r>
              <w:rPr>
                <w:color w:val="002164"/>
                <w:sz w:val="18"/>
                <w:szCs w:val="18"/>
                <w:lang w:bidi="ar-SA"/>
              </w:rPr>
              <w:t>5</w:t>
            </w:r>
            <w:r w:rsidR="00530AF2" w:rsidRPr="00042C10">
              <w:rPr>
                <w:color w:val="002164"/>
                <w:sz w:val="18"/>
                <w:szCs w:val="18"/>
                <w:lang w:bidi="ar-SA"/>
              </w:rPr>
              <w:t>%</w:t>
            </w:r>
          </w:p>
        </w:tc>
        <w:tc>
          <w:tcPr>
            <w:tcW w:w="1196" w:type="dxa"/>
            <w:tcBorders>
              <w:top w:val="single" w:sz="12" w:space="0" w:color="001C50"/>
              <w:bottom w:val="single" w:sz="2" w:space="0" w:color="001C50"/>
            </w:tcBorders>
          </w:tcPr>
          <w:p w:rsidR="00530AF2" w:rsidRPr="00FD1B56" w:rsidRDefault="00197D5B" w:rsidP="00042C10">
            <w:pPr>
              <w:jc w:val="center"/>
              <w:rPr>
                <w:color w:val="002164"/>
                <w:sz w:val="20"/>
                <w:lang w:bidi="ar-SA"/>
              </w:rPr>
            </w:pPr>
            <w:r>
              <w:rPr>
                <w:color w:val="002164"/>
                <w:sz w:val="20"/>
                <w:lang w:bidi="ar-SA"/>
              </w:rPr>
              <w:br/>
              <w:t>N/A</w:t>
            </w:r>
          </w:p>
        </w:tc>
        <w:tc>
          <w:tcPr>
            <w:tcW w:w="1196" w:type="dxa"/>
            <w:tcBorders>
              <w:top w:val="single" w:sz="12" w:space="0" w:color="001C50"/>
              <w:bottom w:val="single" w:sz="2" w:space="0" w:color="001C50"/>
            </w:tcBorders>
          </w:tcPr>
          <w:p w:rsidR="00530AF2" w:rsidRPr="00FD1B56" w:rsidRDefault="00197D5B" w:rsidP="00042C10">
            <w:pPr>
              <w:jc w:val="center"/>
              <w:rPr>
                <w:color w:val="002164"/>
                <w:sz w:val="20"/>
                <w:lang w:bidi="ar-SA"/>
              </w:rPr>
            </w:pPr>
            <w:r>
              <w:rPr>
                <w:color w:val="002164"/>
                <w:sz w:val="20"/>
                <w:lang w:bidi="ar-SA"/>
              </w:rPr>
              <w:br/>
              <w:t>N/A</w:t>
            </w:r>
          </w:p>
        </w:tc>
      </w:tr>
      <w:tr w:rsidR="00530AF2" w:rsidRPr="00FD1B56" w:rsidTr="00F123B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68" w:type="dxa"/>
            <w:tcBorders>
              <w:top w:val="single" w:sz="2" w:space="0" w:color="001C50"/>
            </w:tcBorders>
          </w:tcPr>
          <w:p w:rsidR="00FD1B56" w:rsidRPr="00FD1B56" w:rsidRDefault="00FD1B56" w:rsidP="00530AF2">
            <w:pPr>
              <w:ind w:right="432"/>
              <w:rPr>
                <w:color w:val="002164"/>
                <w:sz w:val="20"/>
                <w:lang w:bidi="ar-SA"/>
              </w:rPr>
            </w:pPr>
            <w:r w:rsidRPr="00FD1B56">
              <w:rPr>
                <w:color w:val="002164"/>
                <w:sz w:val="20"/>
                <w:lang w:bidi="ar-SA"/>
              </w:rPr>
              <w:t>Academic Aptitude and Potential for Graduate Work</w:t>
            </w:r>
          </w:p>
        </w:tc>
        <w:tc>
          <w:tcPr>
            <w:tcW w:w="900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968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  <w:tcBorders>
              <w:top w:val="single" w:sz="2" w:space="0" w:color="001C50"/>
            </w:tcBorders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</w:tr>
      <w:tr w:rsidR="00530AF2" w:rsidRPr="00FD1B56" w:rsidTr="00925BB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68" w:type="dxa"/>
          </w:tcPr>
          <w:p w:rsidR="00FD1B56" w:rsidRPr="00FD1B56" w:rsidRDefault="00FD1B56" w:rsidP="00530AF2">
            <w:pPr>
              <w:ind w:right="252"/>
              <w:rPr>
                <w:color w:val="002164"/>
                <w:sz w:val="20"/>
                <w:lang w:bidi="ar-SA"/>
              </w:rPr>
            </w:pPr>
            <w:r w:rsidRPr="00FD1B56">
              <w:rPr>
                <w:color w:val="002164"/>
                <w:sz w:val="20"/>
                <w:lang w:bidi="ar-SA"/>
              </w:rPr>
              <w:t>Present Academic Performance</w:t>
            </w:r>
            <w:r w:rsidR="00530AF2">
              <w:rPr>
                <w:color w:val="002164"/>
                <w:sz w:val="20"/>
                <w:lang w:bidi="ar-SA"/>
              </w:rPr>
              <w:t xml:space="preserve"> </w:t>
            </w:r>
            <w:r w:rsidRPr="00FD1B56">
              <w:rPr>
                <w:color w:val="002164"/>
                <w:sz w:val="20"/>
                <w:lang w:bidi="ar-SA"/>
              </w:rPr>
              <w:t>in Area of Concentration</w:t>
            </w:r>
          </w:p>
        </w:tc>
        <w:tc>
          <w:tcPr>
            <w:tcW w:w="900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968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</w:tr>
      <w:tr w:rsidR="00530AF2" w:rsidRPr="00FD1B56" w:rsidTr="00925B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68" w:type="dxa"/>
          </w:tcPr>
          <w:p w:rsidR="00FD1B56" w:rsidRPr="00FD1B56" w:rsidRDefault="00FD1B56" w:rsidP="00530AF2">
            <w:pPr>
              <w:ind w:right="252"/>
              <w:rPr>
                <w:color w:val="002164"/>
                <w:sz w:val="20"/>
                <w:lang w:bidi="ar-SA"/>
              </w:rPr>
            </w:pPr>
            <w:r w:rsidRPr="00FD1B56">
              <w:rPr>
                <w:color w:val="002164"/>
                <w:sz w:val="20"/>
                <w:lang w:bidi="ar-SA"/>
              </w:rPr>
              <w:t>Motivation for the Pursuit of</w:t>
            </w:r>
            <w:r w:rsidR="00530AF2">
              <w:rPr>
                <w:color w:val="002164"/>
                <w:sz w:val="20"/>
                <w:lang w:bidi="ar-SA"/>
              </w:rPr>
              <w:t xml:space="preserve"> </w:t>
            </w:r>
            <w:r w:rsidRPr="00FD1B56">
              <w:rPr>
                <w:color w:val="002164"/>
                <w:sz w:val="20"/>
                <w:lang w:bidi="ar-SA"/>
              </w:rPr>
              <w:t>Advanced Graduate Study</w:t>
            </w:r>
          </w:p>
        </w:tc>
        <w:tc>
          <w:tcPr>
            <w:tcW w:w="900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968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  <w:tc>
          <w:tcPr>
            <w:tcW w:w="1196" w:type="dxa"/>
          </w:tcPr>
          <w:p w:rsidR="00FD1B56" w:rsidRPr="00FD1B56" w:rsidRDefault="00FD1B56" w:rsidP="00042C10">
            <w:pPr>
              <w:jc w:val="center"/>
              <w:rPr>
                <w:color w:val="002164"/>
                <w:sz w:val="20"/>
                <w:lang w:bidi="ar-SA"/>
              </w:rPr>
            </w:pPr>
          </w:p>
        </w:tc>
      </w:tr>
    </w:tbl>
    <w:p w:rsidR="00530AF2" w:rsidRPr="00514744" w:rsidRDefault="00530AF2" w:rsidP="00514744">
      <w:pPr>
        <w:rPr>
          <w:color w:val="002164"/>
          <w:sz w:val="16"/>
          <w:szCs w:val="16"/>
        </w:rPr>
      </w:pPr>
    </w:p>
    <w:p w:rsidR="00514744" w:rsidRDefault="00514744" w:rsidP="00514744">
      <w:pPr>
        <w:rPr>
          <w:color w:val="002164"/>
          <w:sz w:val="16"/>
          <w:szCs w:val="16"/>
        </w:rPr>
      </w:pPr>
    </w:p>
    <w:p w:rsidR="00514744" w:rsidRPr="00514744" w:rsidRDefault="00514744" w:rsidP="00514744">
      <w:pPr>
        <w:rPr>
          <w:color w:val="002164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9"/>
        <w:gridCol w:w="356"/>
        <w:gridCol w:w="2994"/>
        <w:gridCol w:w="356"/>
        <w:gridCol w:w="3635"/>
      </w:tblGrid>
      <w:tr w:rsidR="00514744" w:rsidRPr="00476F9D" w:rsidTr="00476F9D">
        <w:tc>
          <w:tcPr>
            <w:tcW w:w="3528" w:type="dxa"/>
            <w:tcBorders>
              <w:bottom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708" w:type="dxa"/>
            <w:tcBorders>
              <w:bottom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</w:tr>
      <w:tr w:rsidR="00514744" w:rsidRPr="00476F9D" w:rsidTr="00476F9D">
        <w:tc>
          <w:tcPr>
            <w:tcW w:w="3528" w:type="dxa"/>
            <w:tcBorders>
              <w:top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  <w:r w:rsidRPr="00476F9D">
              <w:rPr>
                <w:color w:val="002164"/>
                <w:sz w:val="16"/>
                <w:szCs w:val="16"/>
              </w:rPr>
              <w:t>Signature</w:t>
            </w: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  <w:r w:rsidRPr="00476F9D">
              <w:rPr>
                <w:color w:val="002164"/>
                <w:sz w:val="16"/>
                <w:szCs w:val="16"/>
              </w:rPr>
              <w:t>Title</w:t>
            </w: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  <w:r w:rsidRPr="00476F9D">
              <w:rPr>
                <w:color w:val="002164"/>
                <w:sz w:val="16"/>
                <w:szCs w:val="16"/>
              </w:rPr>
              <w:t>Institution</w:t>
            </w:r>
          </w:p>
        </w:tc>
      </w:tr>
      <w:tr w:rsidR="00514744" w:rsidRPr="00476F9D" w:rsidTr="00476F9D">
        <w:tc>
          <w:tcPr>
            <w:tcW w:w="3528" w:type="dxa"/>
            <w:tcBorders>
              <w:bottom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708" w:type="dxa"/>
            <w:tcBorders>
              <w:bottom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</w:tr>
      <w:tr w:rsidR="00514744" w:rsidRPr="00476F9D" w:rsidTr="00476F9D">
        <w:tc>
          <w:tcPr>
            <w:tcW w:w="3528" w:type="dxa"/>
            <w:tcBorders>
              <w:top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  <w:r w:rsidRPr="00476F9D">
              <w:rPr>
                <w:color w:val="002164"/>
                <w:sz w:val="16"/>
                <w:szCs w:val="16"/>
              </w:rPr>
              <w:t>Name (Print or type)</w:t>
            </w: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  <w:r w:rsidRPr="00476F9D">
              <w:rPr>
                <w:color w:val="002164"/>
                <w:sz w:val="16"/>
                <w:szCs w:val="16"/>
              </w:rPr>
              <w:t>Date</w:t>
            </w:r>
          </w:p>
        </w:tc>
        <w:tc>
          <w:tcPr>
            <w:tcW w:w="360" w:type="dxa"/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2" w:space="0" w:color="001C50"/>
            </w:tcBorders>
          </w:tcPr>
          <w:p w:rsidR="00514744" w:rsidRPr="00476F9D" w:rsidRDefault="00514744" w:rsidP="00514744">
            <w:pPr>
              <w:rPr>
                <w:color w:val="002164"/>
                <w:sz w:val="16"/>
                <w:szCs w:val="16"/>
              </w:rPr>
            </w:pPr>
            <w:r w:rsidRPr="00476F9D">
              <w:rPr>
                <w:color w:val="002164"/>
                <w:sz w:val="16"/>
                <w:szCs w:val="16"/>
              </w:rPr>
              <w:t>Telephone Number</w:t>
            </w:r>
          </w:p>
        </w:tc>
      </w:tr>
    </w:tbl>
    <w:p w:rsidR="00E157CE" w:rsidRPr="00514744" w:rsidRDefault="00E157CE" w:rsidP="00197D5B">
      <w:pPr>
        <w:rPr>
          <w:b/>
          <w:color w:val="002164"/>
          <w:sz w:val="18"/>
          <w:szCs w:val="18"/>
        </w:rPr>
      </w:pPr>
    </w:p>
    <w:sectPr w:rsidR="00E157CE" w:rsidRPr="00514744" w:rsidSect="00514744">
      <w:headerReference w:type="default" r:id="rId8"/>
      <w:footerReference w:type="default" r:id="rId9"/>
      <w:pgSz w:w="12240" w:h="15840"/>
      <w:pgMar w:top="1440" w:right="720" w:bottom="1008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12" w:rsidRDefault="00836212">
      <w:r>
        <w:separator/>
      </w:r>
    </w:p>
  </w:endnote>
  <w:endnote w:type="continuationSeparator" w:id="0">
    <w:p w:rsidR="00836212" w:rsidRDefault="008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CF" w:rsidRPr="00AA034D" w:rsidRDefault="00B332A7" w:rsidP="00AA034D">
    <w:pPr>
      <w:pStyle w:val="Footer"/>
      <w:tabs>
        <w:tab w:val="clear" w:pos="4320"/>
        <w:tab w:val="clear" w:pos="8640"/>
        <w:tab w:val="right" w:pos="9540"/>
      </w:tabs>
      <w:rPr>
        <w:color w:val="002164"/>
      </w:rPr>
    </w:pPr>
    <w:r w:rsidRPr="00AA034D">
      <w:rPr>
        <w:noProof/>
        <w:color w:val="00216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32385</wp:posOffset>
          </wp:positionV>
          <wp:extent cx="1714500" cy="217805"/>
          <wp:effectExtent l="0" t="0" r="0" b="0"/>
          <wp:wrapThrough wrapText="bothSides">
            <wp:wrapPolygon edited="0">
              <wp:start x="0" y="0"/>
              <wp:lineTo x="0" y="18892"/>
              <wp:lineTo x="21360" y="18892"/>
              <wp:lineTo x="213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6CF" w:rsidRPr="00AA034D">
      <w:rPr>
        <w:color w:val="002164"/>
      </w:rPr>
      <w:tab/>
      <w:t xml:space="preserve">Page </w:t>
    </w:r>
    <w:r w:rsidR="001846CF" w:rsidRPr="00AA034D">
      <w:rPr>
        <w:rStyle w:val="PageNumber"/>
        <w:color w:val="002164"/>
      </w:rPr>
      <w:fldChar w:fldCharType="begin"/>
    </w:r>
    <w:r w:rsidR="001846CF" w:rsidRPr="00AA034D">
      <w:rPr>
        <w:rStyle w:val="PageNumber"/>
        <w:color w:val="002164"/>
      </w:rPr>
      <w:instrText xml:space="preserve"> PAGE </w:instrText>
    </w:r>
    <w:r w:rsidR="001846CF" w:rsidRPr="00AA034D">
      <w:rPr>
        <w:rStyle w:val="PageNumber"/>
        <w:color w:val="002164"/>
      </w:rPr>
      <w:fldChar w:fldCharType="separate"/>
    </w:r>
    <w:r w:rsidR="00C54EB9">
      <w:rPr>
        <w:rStyle w:val="PageNumber"/>
        <w:noProof/>
        <w:color w:val="002164"/>
      </w:rPr>
      <w:t>1</w:t>
    </w:r>
    <w:r w:rsidR="001846CF" w:rsidRPr="00AA034D">
      <w:rPr>
        <w:rStyle w:val="PageNumber"/>
        <w:color w:val="002164"/>
      </w:rPr>
      <w:fldChar w:fldCharType="end"/>
    </w:r>
    <w:r w:rsidR="001846CF" w:rsidRPr="00AA034D">
      <w:rPr>
        <w:rStyle w:val="PageNumber"/>
        <w:color w:val="002164"/>
      </w:rPr>
      <w:t xml:space="preserve"> of  </w:t>
    </w:r>
    <w:r w:rsidR="001846CF" w:rsidRPr="00AA034D">
      <w:rPr>
        <w:rStyle w:val="PageNumber"/>
        <w:color w:val="002164"/>
      </w:rPr>
      <w:fldChar w:fldCharType="begin"/>
    </w:r>
    <w:r w:rsidR="001846CF" w:rsidRPr="00AA034D">
      <w:rPr>
        <w:rStyle w:val="PageNumber"/>
        <w:color w:val="002164"/>
      </w:rPr>
      <w:instrText xml:space="preserve"> NUMPAGES </w:instrText>
    </w:r>
    <w:r w:rsidR="001846CF" w:rsidRPr="00AA034D">
      <w:rPr>
        <w:rStyle w:val="PageNumber"/>
        <w:color w:val="002164"/>
      </w:rPr>
      <w:fldChar w:fldCharType="separate"/>
    </w:r>
    <w:r w:rsidR="00C54EB9">
      <w:rPr>
        <w:rStyle w:val="PageNumber"/>
        <w:noProof/>
        <w:color w:val="002164"/>
      </w:rPr>
      <w:t>1</w:t>
    </w:r>
    <w:r w:rsidR="001846CF" w:rsidRPr="00AA034D">
      <w:rPr>
        <w:rStyle w:val="PageNumber"/>
        <w:color w:val="002164"/>
      </w:rPr>
      <w:fldChar w:fldCharType="end"/>
    </w:r>
    <w:r w:rsidR="001846CF" w:rsidRPr="00AA034D">
      <w:rPr>
        <w:rStyle w:val="PageNumber"/>
        <w:color w:val="00216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12" w:rsidRDefault="00836212">
      <w:r>
        <w:separator/>
      </w:r>
    </w:p>
  </w:footnote>
  <w:footnote w:type="continuationSeparator" w:id="0">
    <w:p w:rsidR="00836212" w:rsidRDefault="0083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08" w:rsidRDefault="00A95008" w:rsidP="00A95008">
    <w:pPr>
      <w:pStyle w:val="Header"/>
      <w:jc w:val="center"/>
    </w:pPr>
    <w:r>
      <w:rPr>
        <w:noProof/>
      </w:rPr>
      <w:drawing>
        <wp:inline distT="0" distB="0" distL="0" distR="0" wp14:anchorId="5482E3C2">
          <wp:extent cx="3999230" cy="506095"/>
          <wp:effectExtent l="0" t="0" r="127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04325"/>
    <w:multiLevelType w:val="hybridMultilevel"/>
    <w:tmpl w:val="833E5C2A"/>
    <w:lvl w:ilvl="0" w:tplc="AFAABE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02368,#0027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F7"/>
    <w:rsid w:val="00017A1D"/>
    <w:rsid w:val="00042C10"/>
    <w:rsid w:val="000467C9"/>
    <w:rsid w:val="000472C5"/>
    <w:rsid w:val="00066806"/>
    <w:rsid w:val="00092EBF"/>
    <w:rsid w:val="001846CF"/>
    <w:rsid w:val="00197D5B"/>
    <w:rsid w:val="001A11BB"/>
    <w:rsid w:val="00235DDC"/>
    <w:rsid w:val="00245254"/>
    <w:rsid w:val="00267160"/>
    <w:rsid w:val="00274F5F"/>
    <w:rsid w:val="002C487F"/>
    <w:rsid w:val="002C63F0"/>
    <w:rsid w:val="00326F6C"/>
    <w:rsid w:val="00337CB7"/>
    <w:rsid w:val="0036384C"/>
    <w:rsid w:val="003C3559"/>
    <w:rsid w:val="003D082E"/>
    <w:rsid w:val="003F2158"/>
    <w:rsid w:val="003F5D7D"/>
    <w:rsid w:val="00436A32"/>
    <w:rsid w:val="004473AA"/>
    <w:rsid w:val="00454E37"/>
    <w:rsid w:val="00476F9D"/>
    <w:rsid w:val="004C0631"/>
    <w:rsid w:val="004C2399"/>
    <w:rsid w:val="004D05E9"/>
    <w:rsid w:val="004D4FD6"/>
    <w:rsid w:val="004F2C8D"/>
    <w:rsid w:val="00514744"/>
    <w:rsid w:val="00530AF2"/>
    <w:rsid w:val="005505DD"/>
    <w:rsid w:val="005B2913"/>
    <w:rsid w:val="005C4B90"/>
    <w:rsid w:val="0067385B"/>
    <w:rsid w:val="00675C89"/>
    <w:rsid w:val="006A158F"/>
    <w:rsid w:val="006A7BFF"/>
    <w:rsid w:val="00707E41"/>
    <w:rsid w:val="0073676E"/>
    <w:rsid w:val="007476E4"/>
    <w:rsid w:val="0077160A"/>
    <w:rsid w:val="007A5CB5"/>
    <w:rsid w:val="007B189C"/>
    <w:rsid w:val="007D6BFD"/>
    <w:rsid w:val="00836066"/>
    <w:rsid w:val="00836212"/>
    <w:rsid w:val="00892089"/>
    <w:rsid w:val="00893E85"/>
    <w:rsid w:val="008973FD"/>
    <w:rsid w:val="0091677F"/>
    <w:rsid w:val="00925BBE"/>
    <w:rsid w:val="0093667E"/>
    <w:rsid w:val="00962D41"/>
    <w:rsid w:val="009914D9"/>
    <w:rsid w:val="00A220F0"/>
    <w:rsid w:val="00A341E6"/>
    <w:rsid w:val="00A5760C"/>
    <w:rsid w:val="00A70D8F"/>
    <w:rsid w:val="00A72515"/>
    <w:rsid w:val="00A95008"/>
    <w:rsid w:val="00A9727A"/>
    <w:rsid w:val="00AA034D"/>
    <w:rsid w:val="00AD7BA2"/>
    <w:rsid w:val="00AF1F9E"/>
    <w:rsid w:val="00B15D2D"/>
    <w:rsid w:val="00B332A7"/>
    <w:rsid w:val="00B4112F"/>
    <w:rsid w:val="00B42623"/>
    <w:rsid w:val="00B50465"/>
    <w:rsid w:val="00B62526"/>
    <w:rsid w:val="00B73E08"/>
    <w:rsid w:val="00B75D81"/>
    <w:rsid w:val="00B82465"/>
    <w:rsid w:val="00C372ED"/>
    <w:rsid w:val="00C54EB9"/>
    <w:rsid w:val="00C564CC"/>
    <w:rsid w:val="00CB3519"/>
    <w:rsid w:val="00CB3E09"/>
    <w:rsid w:val="00CE0308"/>
    <w:rsid w:val="00CE49E6"/>
    <w:rsid w:val="00CE73F7"/>
    <w:rsid w:val="00CF10F8"/>
    <w:rsid w:val="00D069E8"/>
    <w:rsid w:val="00D35F80"/>
    <w:rsid w:val="00D70073"/>
    <w:rsid w:val="00D77750"/>
    <w:rsid w:val="00D859D5"/>
    <w:rsid w:val="00DA6080"/>
    <w:rsid w:val="00DB5F24"/>
    <w:rsid w:val="00E157CE"/>
    <w:rsid w:val="00E26A05"/>
    <w:rsid w:val="00E76A63"/>
    <w:rsid w:val="00E82F0C"/>
    <w:rsid w:val="00ED1B8B"/>
    <w:rsid w:val="00ED1E0E"/>
    <w:rsid w:val="00EE0529"/>
    <w:rsid w:val="00F123B2"/>
    <w:rsid w:val="00F305BB"/>
    <w:rsid w:val="00F30A27"/>
    <w:rsid w:val="00F8375D"/>
    <w:rsid w:val="00FC6E00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2368,#002774"/>
    </o:shapedefaults>
    <o:shapelayout v:ext="edit">
      <o:idmap v:ext="edit" data="1"/>
    </o:shapelayout>
  </w:shapeDefaults>
  <w:decimalSymbol w:val="."/>
  <w:listSeparator w:val=","/>
  <w15:chartTrackingRefBased/>
  <w15:docId w15:val="{C1E2446E-A252-4AFC-B18D-CB6F3C2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0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3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34D"/>
  </w:style>
  <w:style w:type="paragraph" w:styleId="BalloonText">
    <w:name w:val="Balloon Text"/>
    <w:basedOn w:val="Normal"/>
    <w:semiHidden/>
    <w:rsid w:val="0033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University</Company>
  <LinksUpToDate>false</LinksUpToDate>
  <CharactersWithSpaces>1488</CharactersWithSpaces>
  <SharedDoc>false</SharedDoc>
  <HLinks>
    <vt:vector size="6" baseType="variant">
      <vt:variant>
        <vt:i4>131186</vt:i4>
      </vt:variant>
      <vt:variant>
        <vt:i4>-1</vt:i4>
      </vt:variant>
      <vt:variant>
        <vt:i4>1032</vt:i4>
      </vt:variant>
      <vt:variant>
        <vt:i4>1</vt:i4>
      </vt:variant>
      <vt:variant>
        <vt:lpwstr>http://www.trioprograms.org/logojpglist/McNair-gray_jpg.jpg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ward_c</dc:creator>
  <cp:keywords/>
  <cp:lastModifiedBy>Simoyi, Melvin</cp:lastModifiedBy>
  <cp:revision>6</cp:revision>
  <cp:lastPrinted>2013-01-30T19:47:00Z</cp:lastPrinted>
  <dcterms:created xsi:type="dcterms:W3CDTF">2017-10-03T17:58:00Z</dcterms:created>
  <dcterms:modified xsi:type="dcterms:W3CDTF">2017-10-03T18:30:00Z</dcterms:modified>
</cp:coreProperties>
</file>